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7329A" w14:textId="1860AB17" w:rsidR="00104409" w:rsidRDefault="004500D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SALE OF BUSINESS READINESS CHECKLIST</w:t>
      </w:r>
      <w:r w:rsidR="00C36EF7">
        <w:rPr>
          <w:b/>
          <w:bCs/>
          <w:sz w:val="32"/>
          <w:szCs w:val="32"/>
        </w:rPr>
        <w:t xml:space="preserve"> </w:t>
      </w:r>
    </w:p>
    <w:p w14:paraId="6CFDED6D" w14:textId="479CAA9B" w:rsidR="00C36EF7" w:rsidRPr="00C36EF7" w:rsidRDefault="00C36E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many of these Key Readiness Factors do you have?</w:t>
      </w:r>
    </w:p>
    <w:p w14:paraId="0F57DABA" w14:textId="2EDD828D" w:rsidR="004500D7" w:rsidRDefault="004500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Financial</w:t>
      </w:r>
    </w:p>
    <w:p w14:paraId="533B19A5" w14:textId="6727F7BC" w:rsidR="004500D7" w:rsidRDefault="00452351" w:rsidP="0045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3–5</w:t>
      </w:r>
      <w:r w:rsidR="00F3056E">
        <w:rPr>
          <w:sz w:val="24"/>
          <w:szCs w:val="24"/>
        </w:rPr>
        <w:t xml:space="preserve"> </w:t>
      </w:r>
      <w:r>
        <w:rPr>
          <w:sz w:val="24"/>
          <w:szCs w:val="24"/>
        </w:rPr>
        <w:t>year P&amp;L in place</w:t>
      </w:r>
      <w:r w:rsidR="007E3006">
        <w:rPr>
          <w:sz w:val="24"/>
          <w:szCs w:val="24"/>
        </w:rPr>
        <w:t xml:space="preserve"> 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39101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45BAEA" w14:textId="4F91150E" w:rsidR="00F3056E" w:rsidRDefault="00F3056E" w:rsidP="0045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3-5 year Revenue Plan </w:t>
      </w:r>
      <w:r w:rsidR="007E3006">
        <w:rPr>
          <w:sz w:val="24"/>
          <w:szCs w:val="24"/>
        </w:rPr>
        <w:t>in p</w:t>
      </w:r>
      <w:r w:rsidR="008A3714">
        <w:rPr>
          <w:sz w:val="24"/>
          <w:szCs w:val="24"/>
        </w:rPr>
        <w:t>lace</w:t>
      </w:r>
      <w:r w:rsidR="007E3006">
        <w:rPr>
          <w:sz w:val="24"/>
          <w:szCs w:val="24"/>
        </w:rPr>
        <w:t xml:space="preserve"> 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6386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37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A0F154A" w14:textId="6FA36EBB" w:rsidR="00F3056E" w:rsidRDefault="00F133BE" w:rsidP="0045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Competitor &amp;</w:t>
      </w:r>
      <w:r w:rsidR="007E3006">
        <w:rPr>
          <w:sz w:val="24"/>
          <w:szCs w:val="24"/>
        </w:rPr>
        <w:t xml:space="preserve"> Industry </w:t>
      </w:r>
      <w:r w:rsidR="00F3056E">
        <w:rPr>
          <w:sz w:val="24"/>
          <w:szCs w:val="24"/>
        </w:rPr>
        <w:t>Analysis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6479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81A7F4E" w14:textId="113C5AC0" w:rsidR="00F3056E" w:rsidRDefault="00F3056E" w:rsidP="0045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 KPIs</w:t>
      </w:r>
      <w:r w:rsidR="007E3006">
        <w:rPr>
          <w:sz w:val="24"/>
          <w:szCs w:val="24"/>
        </w:rPr>
        <w:t xml:space="preserve"> in place &amp; communicated to staff 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81044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087814D" w14:textId="73AB942E" w:rsidR="00C36EF7" w:rsidRDefault="007E3006" w:rsidP="0045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Current </w:t>
      </w:r>
      <w:r w:rsidR="00F3056E">
        <w:rPr>
          <w:sz w:val="24"/>
          <w:szCs w:val="24"/>
        </w:rPr>
        <w:t xml:space="preserve">Asset Register </w:t>
      </w:r>
      <w:r>
        <w:rPr>
          <w:sz w:val="24"/>
          <w:szCs w:val="24"/>
        </w:rPr>
        <w:t>in place</w:t>
      </w:r>
      <w:r w:rsidR="00C36EF7">
        <w:rPr>
          <w:sz w:val="24"/>
          <w:szCs w:val="24"/>
        </w:rPr>
        <w:t xml:space="preserve"> </w:t>
      </w:r>
      <w:r w:rsidR="00C36EF7">
        <w:rPr>
          <w:sz w:val="24"/>
          <w:szCs w:val="24"/>
        </w:rPr>
        <w:tab/>
      </w:r>
      <w:r w:rsidR="00C36EF7">
        <w:rPr>
          <w:sz w:val="24"/>
          <w:szCs w:val="24"/>
        </w:rPr>
        <w:tab/>
      </w:r>
      <w:r w:rsidR="00C36EF7">
        <w:rPr>
          <w:sz w:val="24"/>
          <w:szCs w:val="24"/>
        </w:rPr>
        <w:tab/>
      </w:r>
      <w:r w:rsidR="00C36EF7">
        <w:rPr>
          <w:sz w:val="24"/>
          <w:szCs w:val="24"/>
        </w:rPr>
        <w:tab/>
      </w:r>
      <w:r w:rsidR="00C36EF7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246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6EF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80D6F2" w14:textId="507D7799" w:rsidR="00452351" w:rsidRPr="004500D7" w:rsidRDefault="00C36EF7" w:rsidP="004500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Detailed IM </w:t>
      </w:r>
      <w:r w:rsidR="00F133BE">
        <w:rPr>
          <w:sz w:val="24"/>
          <w:szCs w:val="24"/>
        </w:rPr>
        <w:t xml:space="preserve">(investment memorandum) </w:t>
      </w:r>
      <w:r>
        <w:rPr>
          <w:sz w:val="24"/>
          <w:szCs w:val="24"/>
        </w:rPr>
        <w:t>in place</w:t>
      </w:r>
      <w:r w:rsidR="007E3006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92882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4423EEF" w14:textId="77777777" w:rsidR="00C36EF7" w:rsidRDefault="00C36EF7">
      <w:pPr>
        <w:rPr>
          <w:b/>
          <w:bCs/>
          <w:sz w:val="24"/>
          <w:szCs w:val="24"/>
        </w:rPr>
      </w:pPr>
    </w:p>
    <w:p w14:paraId="53E2003E" w14:textId="4B764BAE" w:rsidR="004500D7" w:rsidRDefault="004500D7">
      <w:pPr>
        <w:rPr>
          <w:b/>
          <w:bCs/>
          <w:sz w:val="24"/>
          <w:szCs w:val="24"/>
        </w:rPr>
      </w:pPr>
      <w:r w:rsidRPr="004500D7">
        <w:rPr>
          <w:b/>
          <w:bCs/>
          <w:sz w:val="24"/>
          <w:szCs w:val="24"/>
        </w:rPr>
        <w:t xml:space="preserve">Business Development </w:t>
      </w:r>
    </w:p>
    <w:p w14:paraId="7709CA12" w14:textId="672501AF" w:rsidR="004500D7" w:rsidRDefault="00452351" w:rsidP="0045235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Documented sales plan</w:t>
      </w:r>
      <w:r w:rsidR="007E3006">
        <w:rPr>
          <w:sz w:val="24"/>
          <w:szCs w:val="24"/>
        </w:rPr>
        <w:t xml:space="preserve">, sales process </w:t>
      </w:r>
      <w:r>
        <w:rPr>
          <w:sz w:val="24"/>
          <w:szCs w:val="24"/>
        </w:rPr>
        <w:t>and targets in place</w:t>
      </w:r>
      <w:r w:rsidR="007E3006">
        <w:rPr>
          <w:sz w:val="24"/>
          <w:szCs w:val="24"/>
        </w:rPr>
        <w:t xml:space="preserve"> 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1540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E62B66" w14:textId="79A0709B" w:rsidR="00F133BE" w:rsidRDefault="00F133BE" w:rsidP="00F133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of a CRM to track leads and contacts                                              </w:t>
      </w:r>
      <w:sdt>
        <w:sdtPr>
          <w:rPr>
            <w:sz w:val="24"/>
            <w:szCs w:val="24"/>
          </w:rPr>
          <w:id w:val="-143759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B597CD8" w14:textId="66B3919D" w:rsidR="00452351" w:rsidRPr="00F133BE" w:rsidRDefault="00452351" w:rsidP="00F133B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Defined marketing strategy </w:t>
      </w:r>
      <w:r w:rsidR="00F3056E">
        <w:rPr>
          <w:sz w:val="24"/>
          <w:szCs w:val="24"/>
        </w:rPr>
        <w:t xml:space="preserve">and plan </w:t>
      </w:r>
      <w:r>
        <w:rPr>
          <w:sz w:val="24"/>
          <w:szCs w:val="24"/>
        </w:rPr>
        <w:t>exists</w:t>
      </w:r>
      <w:r w:rsidR="007E3006">
        <w:rPr>
          <w:sz w:val="24"/>
          <w:szCs w:val="24"/>
        </w:rPr>
        <w:tab/>
      </w:r>
      <w:r w:rsidR="00F133BE">
        <w:rPr>
          <w:sz w:val="24"/>
          <w:szCs w:val="24"/>
        </w:rPr>
        <w:tab/>
      </w:r>
      <w:r w:rsidR="00F133BE">
        <w:rPr>
          <w:sz w:val="24"/>
          <w:szCs w:val="24"/>
        </w:rPr>
        <w:tab/>
      </w:r>
      <w:r w:rsidR="007E3006" w:rsidRPr="00F133BE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94072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33BE" w:rsidRPr="00F133B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451F887" w14:textId="77777777" w:rsidR="00C36EF7" w:rsidRDefault="00C36EF7">
      <w:pPr>
        <w:rPr>
          <w:b/>
          <w:bCs/>
          <w:sz w:val="24"/>
          <w:szCs w:val="24"/>
        </w:rPr>
      </w:pPr>
    </w:p>
    <w:p w14:paraId="5B843618" w14:textId="4C751FCE" w:rsidR="004500D7" w:rsidRDefault="004500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Organisation &amp; Talent</w:t>
      </w:r>
    </w:p>
    <w:p w14:paraId="6EACFBFB" w14:textId="45EB9FF7" w:rsidR="00452351" w:rsidRDefault="00452351" w:rsidP="0045235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452351">
        <w:rPr>
          <w:sz w:val="24"/>
          <w:szCs w:val="24"/>
        </w:rPr>
        <w:t xml:space="preserve">Clear </w:t>
      </w:r>
      <w:r>
        <w:rPr>
          <w:sz w:val="24"/>
          <w:szCs w:val="24"/>
        </w:rPr>
        <w:t>organisation structure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9247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D6A7F9" w14:textId="2A135ADF" w:rsidR="00452351" w:rsidRDefault="00452351" w:rsidP="004523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Role descriptions for each role in place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9076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457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0289F11" w14:textId="1B0CDE86" w:rsidR="00452351" w:rsidRDefault="00452351" w:rsidP="004523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Key staff identified and retained during sale process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7740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00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2C9341" w14:textId="57FDF112" w:rsidR="00452351" w:rsidRPr="00452351" w:rsidRDefault="00F3056E" w:rsidP="0045235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Staff KPIs in place</w:t>
      </w:r>
      <w:r w:rsidR="00F133BE">
        <w:rPr>
          <w:sz w:val="24"/>
          <w:szCs w:val="24"/>
        </w:rPr>
        <w:t xml:space="preserve"> and reviewed </w:t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r w:rsidR="007E300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17403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C25837E" w14:textId="77777777" w:rsidR="007D5C5C" w:rsidRDefault="007D5C5C">
      <w:pPr>
        <w:rPr>
          <w:b/>
          <w:bCs/>
          <w:sz w:val="24"/>
          <w:szCs w:val="24"/>
        </w:rPr>
      </w:pPr>
    </w:p>
    <w:p w14:paraId="1801F743" w14:textId="4E6FA54E" w:rsidR="004500D7" w:rsidRPr="00F133BE" w:rsidRDefault="00F133BE">
      <w:pPr>
        <w:rPr>
          <w:b/>
          <w:bCs/>
          <w:sz w:val="24"/>
          <w:szCs w:val="24"/>
        </w:rPr>
      </w:pPr>
      <w:r w:rsidRPr="00F133BE">
        <w:rPr>
          <w:b/>
          <w:bCs/>
          <w:sz w:val="24"/>
          <w:szCs w:val="24"/>
        </w:rPr>
        <w:t>Governance</w:t>
      </w:r>
    </w:p>
    <w:p w14:paraId="6B177C6E" w14:textId="759DF7B5" w:rsidR="004500D7" w:rsidRDefault="00F133BE" w:rsidP="00F133B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133BE">
        <w:rPr>
          <w:sz w:val="24"/>
          <w:szCs w:val="24"/>
        </w:rPr>
        <w:t>In</w:t>
      </w:r>
      <w:r>
        <w:rPr>
          <w:sz w:val="24"/>
          <w:szCs w:val="24"/>
        </w:rPr>
        <w:t>dependent Advisory Board and or Chair in place</w:t>
      </w:r>
      <w:r w:rsidR="007D5C5C">
        <w:rPr>
          <w:sz w:val="24"/>
          <w:szCs w:val="24"/>
        </w:rPr>
        <w:tab/>
      </w:r>
      <w:r w:rsidR="007D5C5C">
        <w:rPr>
          <w:sz w:val="24"/>
          <w:szCs w:val="24"/>
        </w:rPr>
        <w:tab/>
      </w:r>
      <w:r w:rsidR="007D5C5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35765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5C5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70D965" w14:textId="77777777" w:rsidR="00EA7D55" w:rsidRDefault="00EA7D55" w:rsidP="00EA7D55">
      <w:pPr>
        <w:rPr>
          <w:sz w:val="24"/>
          <w:szCs w:val="24"/>
        </w:rPr>
      </w:pPr>
    </w:p>
    <w:p w14:paraId="762535C3" w14:textId="77777777" w:rsidR="00EA7D55" w:rsidRDefault="00EA7D55" w:rsidP="00EA7D55">
      <w:pPr>
        <w:rPr>
          <w:sz w:val="24"/>
          <w:szCs w:val="24"/>
        </w:rPr>
      </w:pPr>
    </w:p>
    <w:p w14:paraId="04A5C493" w14:textId="77777777" w:rsidR="00EA7D55" w:rsidRDefault="00EA7D55" w:rsidP="00EA7D55">
      <w:pPr>
        <w:rPr>
          <w:sz w:val="24"/>
          <w:szCs w:val="24"/>
        </w:rPr>
      </w:pPr>
    </w:p>
    <w:p w14:paraId="3F6C55A4" w14:textId="12DAEC7D" w:rsidR="00EA7D55" w:rsidRPr="00D46496" w:rsidRDefault="00EA7D55" w:rsidP="00EA7D55">
      <w:pPr>
        <w:tabs>
          <w:tab w:val="left" w:pos="4680"/>
        </w:tabs>
        <w:rPr>
          <w:rFonts w:ascii="Gill Sans MT" w:hAnsi="Gill Sans MT"/>
          <w:sz w:val="20"/>
          <w:szCs w:val="20"/>
          <w:u w:val="single"/>
          <w:lang w:val="en-GB"/>
        </w:rPr>
      </w:pPr>
      <w:r w:rsidRPr="00D46496">
        <w:rPr>
          <w:rFonts w:ascii="Gill Sans MT" w:hAnsi="Gill Sans MT"/>
          <w:sz w:val="20"/>
          <w:szCs w:val="20"/>
          <w:u w:val="single"/>
          <w:lang w:val="en-GB"/>
        </w:rPr>
        <w:t xml:space="preserve">Want to </w:t>
      </w:r>
      <w:r>
        <w:rPr>
          <w:rFonts w:ascii="Gill Sans MT" w:hAnsi="Gill Sans MT"/>
          <w:sz w:val="20"/>
          <w:szCs w:val="20"/>
          <w:u w:val="single"/>
          <w:lang w:val="en-GB"/>
        </w:rPr>
        <w:t xml:space="preserve">know how we can maximise the sale value of your business? </w:t>
      </w:r>
      <w:r w:rsidRPr="00D46496">
        <w:rPr>
          <w:rFonts w:ascii="Gill Sans MT" w:hAnsi="Gill Sans MT"/>
          <w:sz w:val="20"/>
          <w:szCs w:val="20"/>
          <w:u w:val="single"/>
          <w:lang w:val="en-GB"/>
        </w:rPr>
        <w:t xml:space="preserve"> </w:t>
      </w:r>
    </w:p>
    <w:p w14:paraId="380F2C68" w14:textId="77777777" w:rsidR="00EA7D55" w:rsidRPr="00D46496" w:rsidRDefault="00EA7D55" w:rsidP="00EA7D55">
      <w:pPr>
        <w:tabs>
          <w:tab w:val="left" w:pos="4680"/>
        </w:tabs>
        <w:rPr>
          <w:rFonts w:ascii="Gill Sans MT" w:hAnsi="Gill Sans MT" w:cs="Arial"/>
          <w:b/>
          <w:bCs/>
          <w:iCs/>
          <w:sz w:val="20"/>
          <w:szCs w:val="20"/>
          <w:lang w:val="en-GB"/>
        </w:rPr>
      </w:pPr>
      <w:r w:rsidRPr="00D46496">
        <w:rPr>
          <w:rFonts w:ascii="Gill Sans MT" w:hAnsi="Gill Sans MT" w:cs="Arial"/>
          <w:b/>
          <w:bCs/>
          <w:iCs/>
          <w:sz w:val="20"/>
          <w:szCs w:val="20"/>
          <w:lang w:val="en-GB"/>
        </w:rPr>
        <w:t xml:space="preserve">Check us out on </w:t>
      </w:r>
      <w:hyperlink r:id="rId7" w:history="1">
        <w:r w:rsidRPr="00D46496">
          <w:rPr>
            <w:rStyle w:val="Hyperlink"/>
            <w:rFonts w:ascii="Gill Sans MT" w:hAnsi="Gill Sans MT" w:cs="Arial"/>
            <w:b/>
            <w:bCs/>
            <w:iCs/>
            <w:sz w:val="20"/>
            <w:szCs w:val="20"/>
            <w:lang w:val="en-GB"/>
          </w:rPr>
          <w:t>www.catalise.com.au</w:t>
        </w:r>
      </w:hyperlink>
    </w:p>
    <w:p w14:paraId="39275A63" w14:textId="135B3603" w:rsidR="00EA7D55" w:rsidRPr="00D46496" w:rsidRDefault="00EA7D55" w:rsidP="00EA7D55">
      <w:pPr>
        <w:rPr>
          <w:rFonts w:ascii="Gill Sans MT" w:hAnsi="Gill Sans MT" w:cs="Arial"/>
          <w:sz w:val="20"/>
          <w:szCs w:val="20"/>
          <w:u w:val="single"/>
          <w:lang w:val="en-GB"/>
        </w:rPr>
      </w:pPr>
      <w:r w:rsidRPr="00D46496">
        <w:rPr>
          <w:rFonts w:ascii="Gill Sans MT" w:hAnsi="Gill Sans MT" w:cs="Arial"/>
          <w:sz w:val="20"/>
          <w:szCs w:val="20"/>
          <w:u w:val="single"/>
          <w:lang w:val="en-GB"/>
        </w:rPr>
        <w:t xml:space="preserve">Or </w:t>
      </w:r>
      <w:r w:rsidR="00A86B22">
        <w:rPr>
          <w:rFonts w:ascii="Gill Sans MT" w:hAnsi="Gill Sans MT" w:cs="Arial"/>
          <w:sz w:val="20"/>
          <w:szCs w:val="20"/>
          <w:u w:val="single"/>
          <w:lang w:val="en-GB"/>
        </w:rPr>
        <w:t>here</w:t>
      </w:r>
      <w:r w:rsidRPr="00D46496">
        <w:rPr>
          <w:rFonts w:ascii="Gill Sans MT" w:hAnsi="Gill Sans MT" w:cs="Arial"/>
          <w:sz w:val="20"/>
          <w:szCs w:val="20"/>
          <w:u w:val="single"/>
          <w:lang w:val="en-GB"/>
        </w:rPr>
        <w:t xml:space="preserve">: </w:t>
      </w:r>
    </w:p>
    <w:p w14:paraId="35C3622E" w14:textId="317280E0" w:rsidR="00EA7D55" w:rsidRPr="00D46496" w:rsidRDefault="00000000" w:rsidP="00EA7D55">
      <w:pPr>
        <w:rPr>
          <w:rFonts w:ascii="Gill Sans MT" w:hAnsi="Gill Sans MT" w:cs="Arial"/>
          <w:sz w:val="20"/>
          <w:szCs w:val="20"/>
          <w:lang w:val="en-GB"/>
        </w:rPr>
      </w:pPr>
      <w:hyperlink r:id="rId8" w:history="1">
        <w:r w:rsidR="00EA7D55" w:rsidRPr="00D46496">
          <w:rPr>
            <w:rStyle w:val="Hyperlink"/>
            <w:rFonts w:ascii="Gill Sans MT" w:hAnsi="Gill Sans MT" w:cs="Arial"/>
            <w:sz w:val="20"/>
            <w:szCs w:val="20"/>
            <w:lang w:val="en-GB"/>
          </w:rPr>
          <w:t>ray.hart@catalise.com.au</w:t>
        </w:r>
      </w:hyperlink>
      <w:r w:rsidR="00EA7D55">
        <w:rPr>
          <w:rFonts w:ascii="Gill Sans MT" w:hAnsi="Gill Sans MT" w:cs="Arial"/>
          <w:sz w:val="20"/>
          <w:szCs w:val="20"/>
          <w:lang w:val="en-GB"/>
        </w:rPr>
        <w:t xml:space="preserve">  M: 0</w:t>
      </w:r>
      <w:r w:rsidR="00A86B22">
        <w:rPr>
          <w:rFonts w:ascii="Gill Sans MT" w:hAnsi="Gill Sans MT" w:cs="Arial"/>
          <w:sz w:val="20"/>
          <w:szCs w:val="20"/>
          <w:lang w:val="en-GB"/>
        </w:rPr>
        <w:t>448708415</w:t>
      </w:r>
    </w:p>
    <w:p w14:paraId="618827D1" w14:textId="512B4AED" w:rsidR="00EA7D55" w:rsidRPr="00EA7D55" w:rsidRDefault="00000000" w:rsidP="00EA7D55">
      <w:pPr>
        <w:rPr>
          <w:rFonts w:ascii="Gill Sans MT" w:hAnsi="Gill Sans MT" w:cs="Arial"/>
          <w:sz w:val="20"/>
          <w:szCs w:val="20"/>
          <w:lang w:val="en-GB"/>
        </w:rPr>
      </w:pPr>
      <w:hyperlink r:id="rId9" w:history="1">
        <w:r w:rsidR="00EA7D55" w:rsidRPr="00D46496">
          <w:rPr>
            <w:rStyle w:val="Hyperlink"/>
            <w:rFonts w:ascii="Gill Sans MT" w:hAnsi="Gill Sans MT" w:cs="Arial"/>
            <w:sz w:val="20"/>
            <w:szCs w:val="20"/>
            <w:lang w:val="en-GB"/>
          </w:rPr>
          <w:t>neale.anderson@catalise.com.au</w:t>
        </w:r>
      </w:hyperlink>
      <w:r w:rsidR="00EA7D55">
        <w:rPr>
          <w:rFonts w:ascii="Gill Sans MT" w:hAnsi="Gill Sans MT" w:cs="Arial"/>
          <w:sz w:val="20"/>
          <w:szCs w:val="20"/>
          <w:lang w:val="en-GB"/>
        </w:rPr>
        <w:t xml:space="preserve"> M: 0401522468</w:t>
      </w:r>
    </w:p>
    <w:sectPr w:rsidR="00EA7D55" w:rsidRPr="00EA7D55" w:rsidSect="00855E87">
      <w:headerReference w:type="default" r:id="rId10"/>
      <w:footerReference w:type="default" r:id="rId11"/>
      <w:pgSz w:w="11906" w:h="16838"/>
      <w:pgMar w:top="1985" w:right="1440" w:bottom="1440" w:left="1440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88CBD" w14:textId="77777777" w:rsidR="00855E87" w:rsidRDefault="00855E87" w:rsidP="00DC6137">
      <w:pPr>
        <w:spacing w:after="0" w:line="240" w:lineRule="auto"/>
      </w:pPr>
      <w:r>
        <w:separator/>
      </w:r>
    </w:p>
  </w:endnote>
  <w:endnote w:type="continuationSeparator" w:id="0">
    <w:p w14:paraId="5177D8A7" w14:textId="77777777" w:rsidR="00855E87" w:rsidRDefault="00855E87" w:rsidP="00DC6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E5AA" w14:textId="2D2A7088" w:rsidR="004500D7" w:rsidRDefault="004500D7" w:rsidP="004500D7">
    <w:pPr>
      <w:pStyle w:val="Footer"/>
      <w:pBdr>
        <w:top w:val="single" w:sz="4" w:space="1" w:color="CC3300"/>
      </w:pBdr>
      <w:tabs>
        <w:tab w:val="center" w:pos="4982"/>
        <w:tab w:val="right" w:pos="8460"/>
        <w:tab w:val="right" w:pos="9699"/>
      </w:tabs>
      <w:spacing w:line="312" w:lineRule="auto"/>
      <w:rPr>
        <w:color w:val="000000"/>
        <w:spacing w:val="-5"/>
        <w:sz w:val="16"/>
      </w:rPr>
    </w:pPr>
    <w:r>
      <w:rPr>
        <w:color w:val="000000"/>
        <w:spacing w:val="-5"/>
        <w:sz w:val="16"/>
      </w:rPr>
      <w:tab/>
      <w:t xml:space="preserve">Page </w:t>
    </w:r>
    <w:r>
      <w:rPr>
        <w:color w:val="000000"/>
        <w:spacing w:val="-5"/>
        <w:sz w:val="16"/>
      </w:rPr>
      <w:fldChar w:fldCharType="begin"/>
    </w:r>
    <w:r>
      <w:rPr>
        <w:color w:val="000000"/>
        <w:spacing w:val="-5"/>
        <w:sz w:val="16"/>
      </w:rPr>
      <w:instrText xml:space="preserve"> PAGE </w:instrText>
    </w:r>
    <w:r>
      <w:rPr>
        <w:color w:val="000000"/>
        <w:spacing w:val="-5"/>
        <w:sz w:val="16"/>
      </w:rPr>
      <w:fldChar w:fldCharType="separate"/>
    </w:r>
    <w:r>
      <w:rPr>
        <w:color w:val="000000"/>
        <w:spacing w:val="-5"/>
        <w:sz w:val="16"/>
      </w:rPr>
      <w:t>1</w:t>
    </w:r>
    <w:r>
      <w:rPr>
        <w:color w:val="000000"/>
        <w:spacing w:val="-5"/>
        <w:sz w:val="16"/>
      </w:rPr>
      <w:fldChar w:fldCharType="end"/>
    </w:r>
    <w:r>
      <w:rPr>
        <w:color w:val="000000"/>
        <w:spacing w:val="-5"/>
        <w:sz w:val="16"/>
      </w:rPr>
      <w:t xml:space="preserve"> of </w:t>
    </w:r>
    <w:r>
      <w:rPr>
        <w:color w:val="000000"/>
        <w:spacing w:val="-5"/>
        <w:sz w:val="16"/>
      </w:rPr>
      <w:fldChar w:fldCharType="begin"/>
    </w:r>
    <w:r>
      <w:rPr>
        <w:color w:val="000000"/>
        <w:spacing w:val="-5"/>
        <w:sz w:val="16"/>
      </w:rPr>
      <w:instrText xml:space="preserve"> NUMPAGES </w:instrText>
    </w:r>
    <w:r>
      <w:rPr>
        <w:color w:val="000000"/>
        <w:spacing w:val="-5"/>
        <w:sz w:val="16"/>
      </w:rPr>
      <w:fldChar w:fldCharType="separate"/>
    </w:r>
    <w:r>
      <w:rPr>
        <w:color w:val="000000"/>
        <w:spacing w:val="-5"/>
        <w:sz w:val="16"/>
      </w:rPr>
      <w:t>7</w:t>
    </w:r>
    <w:r>
      <w:rPr>
        <w:color w:val="000000"/>
        <w:spacing w:val="-5"/>
        <w:sz w:val="16"/>
      </w:rPr>
      <w:fldChar w:fldCharType="end"/>
    </w:r>
    <w:r>
      <w:rPr>
        <w:color w:val="000000"/>
        <w:spacing w:val="-5"/>
        <w:sz w:val="16"/>
      </w:rPr>
      <w:tab/>
    </w:r>
    <w:r>
      <w:rPr>
        <w:color w:val="000000"/>
        <w:spacing w:val="-5"/>
        <w:sz w:val="16"/>
      </w:rPr>
      <w:tab/>
    </w:r>
    <w:r>
      <w:rPr>
        <w:color w:val="000000"/>
        <w:spacing w:val="-5"/>
        <w:sz w:val="16"/>
      </w:rPr>
      <w:fldChar w:fldCharType="begin"/>
    </w:r>
    <w:r>
      <w:rPr>
        <w:color w:val="000000"/>
        <w:spacing w:val="-5"/>
        <w:sz w:val="16"/>
      </w:rPr>
      <w:instrText xml:space="preserve"> DATE  \@ "dd MMMM yyyy" </w:instrText>
    </w:r>
    <w:r>
      <w:rPr>
        <w:color w:val="000000"/>
        <w:spacing w:val="-5"/>
        <w:sz w:val="16"/>
      </w:rPr>
      <w:fldChar w:fldCharType="separate"/>
    </w:r>
    <w:r w:rsidR="008A3714">
      <w:rPr>
        <w:noProof/>
        <w:color w:val="000000"/>
        <w:spacing w:val="-5"/>
        <w:sz w:val="16"/>
      </w:rPr>
      <w:t>02 February 2024</w:t>
    </w:r>
    <w:r>
      <w:rPr>
        <w:color w:val="000000"/>
        <w:spacing w:val="-5"/>
        <w:sz w:val="16"/>
      </w:rPr>
      <w:fldChar w:fldCharType="end"/>
    </w:r>
    <w:r>
      <w:rPr>
        <w:color w:val="000000"/>
        <w:spacing w:val="-5"/>
        <w:sz w:val="16"/>
      </w:rPr>
      <w:tab/>
    </w:r>
    <w:r>
      <w:rPr>
        <w:color w:val="000000"/>
        <w:spacing w:val="-5"/>
        <w:sz w:val="16"/>
      </w:rPr>
      <w:tab/>
    </w:r>
  </w:p>
  <w:p w14:paraId="5A3A4155" w14:textId="44CFB21E" w:rsidR="004500D7" w:rsidRPr="00FD7CC5" w:rsidRDefault="004500D7" w:rsidP="002E3826">
    <w:pPr>
      <w:pStyle w:val="Footer"/>
      <w:tabs>
        <w:tab w:val="right" w:pos="8460"/>
        <w:tab w:val="right" w:pos="9699"/>
      </w:tabs>
      <w:spacing w:after="60"/>
      <w:rPr>
        <w:sz w:val="16"/>
      </w:rPr>
    </w:pPr>
    <w:r>
      <w:rPr>
        <w:sz w:val="16"/>
      </w:rPr>
      <w:t>Doc: Sale of Business Checklist</w:t>
    </w:r>
    <w:r>
      <w:rPr>
        <w:sz w:val="16"/>
      </w:rPr>
      <w:tab/>
    </w:r>
    <w:r>
      <w:rPr>
        <w:sz w:val="16"/>
      </w:rPr>
      <w:tab/>
      <w:t>© Catalise 2023 – All rights reserved</w:t>
    </w:r>
  </w:p>
  <w:p w14:paraId="768110F8" w14:textId="77777777" w:rsidR="00DC6137" w:rsidRDefault="00DC6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83C8" w14:textId="77777777" w:rsidR="00855E87" w:rsidRDefault="00855E87" w:rsidP="00DC6137">
      <w:pPr>
        <w:spacing w:after="0" w:line="240" w:lineRule="auto"/>
      </w:pPr>
      <w:r>
        <w:separator/>
      </w:r>
    </w:p>
  </w:footnote>
  <w:footnote w:type="continuationSeparator" w:id="0">
    <w:p w14:paraId="5246A178" w14:textId="77777777" w:rsidR="00855E87" w:rsidRDefault="00855E87" w:rsidP="00DC6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8EEC" w14:textId="6FE1F6B3" w:rsidR="00DC6137" w:rsidRDefault="00DC6137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031FF4A8" wp14:editId="1B938F6A">
          <wp:extent cx="914400" cy="521970"/>
          <wp:effectExtent l="0" t="0" r="0" b="0"/>
          <wp:docPr id="432721427" name="Picture 432721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E6580E" w14:textId="77777777" w:rsidR="00DC6137" w:rsidRDefault="00DC6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1AA"/>
    <w:multiLevelType w:val="hybridMultilevel"/>
    <w:tmpl w:val="116E1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82633"/>
    <w:multiLevelType w:val="hybridMultilevel"/>
    <w:tmpl w:val="53A084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513FF"/>
    <w:multiLevelType w:val="hybridMultilevel"/>
    <w:tmpl w:val="B3821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273BED"/>
    <w:multiLevelType w:val="hybridMultilevel"/>
    <w:tmpl w:val="7C147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14D0F"/>
    <w:multiLevelType w:val="hybridMultilevel"/>
    <w:tmpl w:val="EBAE2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013406">
    <w:abstractNumId w:val="4"/>
  </w:num>
  <w:num w:numId="2" w16cid:durableId="1880122871">
    <w:abstractNumId w:val="3"/>
  </w:num>
  <w:num w:numId="3" w16cid:durableId="697632327">
    <w:abstractNumId w:val="0"/>
  </w:num>
  <w:num w:numId="4" w16cid:durableId="248346695">
    <w:abstractNumId w:val="2"/>
  </w:num>
  <w:num w:numId="5" w16cid:durableId="18297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E7"/>
    <w:rsid w:val="000C3529"/>
    <w:rsid w:val="00104409"/>
    <w:rsid w:val="002E3826"/>
    <w:rsid w:val="003C11E7"/>
    <w:rsid w:val="004500D7"/>
    <w:rsid w:val="00452351"/>
    <w:rsid w:val="00545335"/>
    <w:rsid w:val="00754572"/>
    <w:rsid w:val="007734B6"/>
    <w:rsid w:val="007D5C5C"/>
    <w:rsid w:val="007E3006"/>
    <w:rsid w:val="00822A3D"/>
    <w:rsid w:val="00855E87"/>
    <w:rsid w:val="008947B8"/>
    <w:rsid w:val="008A3714"/>
    <w:rsid w:val="00A86B22"/>
    <w:rsid w:val="00C10EF4"/>
    <w:rsid w:val="00C24212"/>
    <w:rsid w:val="00C36EF7"/>
    <w:rsid w:val="00DC6137"/>
    <w:rsid w:val="00EA7D55"/>
    <w:rsid w:val="00F133BE"/>
    <w:rsid w:val="00F3056E"/>
    <w:rsid w:val="00F8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C9F4CB"/>
  <w15:chartTrackingRefBased/>
  <w15:docId w15:val="{C266611C-149A-4821-9D91-E047B898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0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137"/>
  </w:style>
  <w:style w:type="paragraph" w:styleId="Footer">
    <w:name w:val="footer"/>
    <w:basedOn w:val="Normal"/>
    <w:link w:val="FooterChar"/>
    <w:unhideWhenUsed/>
    <w:rsid w:val="00DC6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6137"/>
  </w:style>
  <w:style w:type="paragraph" w:styleId="ListParagraph">
    <w:name w:val="List Paragraph"/>
    <w:basedOn w:val="Normal"/>
    <w:uiPriority w:val="34"/>
    <w:qFormat/>
    <w:rsid w:val="004500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3006"/>
    <w:rPr>
      <w:color w:val="666666"/>
    </w:rPr>
  </w:style>
  <w:style w:type="character" w:styleId="Hyperlink">
    <w:name w:val="Hyperlink"/>
    <w:uiPriority w:val="99"/>
    <w:unhideWhenUsed/>
    <w:rsid w:val="00EA7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.hart@catalise.com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talise.com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ale.anderson@catalise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Neale Anderson</dc:creator>
  <cp:keywords/>
  <dc:description/>
  <cp:lastModifiedBy>Neale Anderson</cp:lastModifiedBy>
  <cp:revision>9</cp:revision>
  <dcterms:created xsi:type="dcterms:W3CDTF">2023-12-05T02:29:00Z</dcterms:created>
  <dcterms:modified xsi:type="dcterms:W3CDTF">2024-02-02T03:50:00Z</dcterms:modified>
</cp:coreProperties>
</file>